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A71F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A68">
        <w:rPr>
          <w:noProof/>
          <w:lang w:eastAsia="en-NZ"/>
        </w:rPr>
        <w:drawing>
          <wp:inline distT="0" distB="0" distL="0" distR="0" wp14:anchorId="42A8698F" wp14:editId="51E66332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7F6FDB">
        <w:rPr>
          <w:b/>
          <w:sz w:val="28"/>
          <w:szCs w:val="28"/>
        </w:rPr>
        <w:t>UTI in women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1E3EACD2" w14:textId="77777777" w:rsidTr="00877CF2">
        <w:trPr>
          <w:jc w:val="center"/>
        </w:trPr>
        <w:tc>
          <w:tcPr>
            <w:tcW w:w="1555" w:type="dxa"/>
          </w:tcPr>
          <w:p w14:paraId="38960AA2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6F22AF6E" w14:textId="77777777" w:rsidR="001162FE" w:rsidRDefault="001162FE"/>
        </w:tc>
        <w:tc>
          <w:tcPr>
            <w:tcW w:w="1843" w:type="dxa"/>
          </w:tcPr>
          <w:p w14:paraId="20B11336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443AC905" w14:textId="77777777" w:rsidR="001162FE" w:rsidRDefault="001162FE"/>
        </w:tc>
      </w:tr>
    </w:tbl>
    <w:p w14:paraId="6578AC42" w14:textId="77777777" w:rsidR="001162FE" w:rsidRDefault="001162FE"/>
    <w:p w14:paraId="6175541D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4B879BDA" w14:textId="77777777" w:rsidTr="001162FE">
        <w:tc>
          <w:tcPr>
            <w:tcW w:w="2689" w:type="dxa"/>
          </w:tcPr>
          <w:p w14:paraId="6D28CB3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51086E98" w14:textId="1B864088" w:rsidR="001162FE" w:rsidRDefault="007F6FDB">
            <w:r>
              <w:t>U</w:t>
            </w:r>
            <w:r w:rsidR="009A5CD2">
              <w:t xml:space="preserve">rinary </w:t>
            </w:r>
            <w:r>
              <w:t>T</w:t>
            </w:r>
            <w:r w:rsidR="009A5CD2">
              <w:t xml:space="preserve">ract </w:t>
            </w:r>
            <w:r>
              <w:t>I</w:t>
            </w:r>
            <w:r w:rsidR="009A5CD2">
              <w:t>nfection (UTI)</w:t>
            </w:r>
            <w:r>
              <w:t xml:space="preserve"> in women</w:t>
            </w:r>
          </w:p>
        </w:tc>
      </w:tr>
      <w:tr w:rsidR="001162FE" w14:paraId="4647F3DF" w14:textId="77777777" w:rsidTr="001162FE">
        <w:tc>
          <w:tcPr>
            <w:tcW w:w="2689" w:type="dxa"/>
          </w:tcPr>
          <w:p w14:paraId="2C72E3D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4E9BB3A7" w14:textId="622C139D" w:rsidR="001162FE" w:rsidRDefault="003B3E91" w:rsidP="009A5CD2">
            <w:r>
              <w:t xml:space="preserve">To swiftly and appropriately treat </w:t>
            </w:r>
            <w:r w:rsidR="00853FB9">
              <w:t xml:space="preserve">female </w:t>
            </w:r>
            <w:r>
              <w:t xml:space="preserve">patients </w:t>
            </w:r>
            <w:r w:rsidR="005B7721">
              <w:t>who are symptomatic</w:t>
            </w:r>
            <w:r>
              <w:t xml:space="preserve"> of </w:t>
            </w:r>
            <w:r w:rsidR="009A5CD2">
              <w:t>a</w:t>
            </w:r>
            <w:r w:rsidR="0017109F">
              <w:t>n uncomplicated</w:t>
            </w:r>
            <w:r w:rsidR="009A5CD2">
              <w:t xml:space="preserve"> UTI</w:t>
            </w:r>
          </w:p>
        </w:tc>
      </w:tr>
      <w:tr w:rsidR="001162FE" w14:paraId="6AC80298" w14:textId="77777777" w:rsidTr="001162FE">
        <w:tc>
          <w:tcPr>
            <w:tcW w:w="2689" w:type="dxa"/>
          </w:tcPr>
          <w:p w14:paraId="5163828F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71948BE7" w14:textId="569A686D" w:rsidR="001162FE" w:rsidRDefault="007658A5" w:rsidP="009A5CD2">
            <w:r>
              <w:t xml:space="preserve">Woman </w:t>
            </w:r>
            <w:r w:rsidR="00363E54">
              <w:t>≥</w:t>
            </w:r>
            <w:r>
              <w:t>1</w:t>
            </w:r>
            <w:r w:rsidR="00853FB9">
              <w:t>6</w:t>
            </w:r>
            <w:r>
              <w:t xml:space="preserve"> years </w:t>
            </w:r>
            <w:r w:rsidR="0017109F">
              <w:t xml:space="preserve">and less than 75 years of age, </w:t>
            </w:r>
            <w:r>
              <w:t>who are assessed as having a</w:t>
            </w:r>
            <w:r w:rsidR="0017109F">
              <w:t>n uncomplicated</w:t>
            </w:r>
            <w:r>
              <w:t xml:space="preserve"> </w:t>
            </w:r>
            <w:r w:rsidR="009A5CD2">
              <w:t>UTI</w:t>
            </w:r>
            <w:r>
              <w:t>.</w:t>
            </w:r>
          </w:p>
        </w:tc>
      </w:tr>
      <w:tr w:rsidR="000E47A6" w14:paraId="16256731" w14:textId="77777777" w:rsidTr="001162FE">
        <w:tc>
          <w:tcPr>
            <w:tcW w:w="2689" w:type="dxa"/>
          </w:tcPr>
          <w:p w14:paraId="16186DCB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27E5F4BB" w14:textId="77777777" w:rsidR="000E47A6" w:rsidRDefault="003B3E91" w:rsidP="00737C3F">
            <w:r>
              <w:t>Fever, chills, nausea and</w:t>
            </w:r>
            <w:r w:rsidR="00737C3F" w:rsidRPr="00737C3F">
              <w:t xml:space="preserve"> feeling</w:t>
            </w:r>
            <w:r w:rsidR="00737C3F">
              <w:t xml:space="preserve"> unwell may be a sign of pyelonephritis, especially if associated with lower flank pain.</w:t>
            </w:r>
          </w:p>
          <w:p w14:paraId="3BC1D198" w14:textId="346B8CFD" w:rsidR="00853FB9" w:rsidRDefault="00853FB9" w:rsidP="00737C3F">
            <w:r>
              <w:t>Frail elderly, patients with diabetes, indwelling catheters or recurrent UTIs need further a</w:t>
            </w:r>
            <w:r w:rsidR="003946AE">
              <w:t>ssessment and involvement of a Medical or Nurse P</w:t>
            </w:r>
            <w:r>
              <w:t xml:space="preserve">ractitioner. </w:t>
            </w:r>
          </w:p>
          <w:p w14:paraId="4238BFDD" w14:textId="1EB79BDE" w:rsidR="003946AE" w:rsidRDefault="003946AE" w:rsidP="00737C3F">
            <w:r>
              <w:t>Women who are pregnant will need the involvement of a Medical or Nurse Practitioner or the women’s Lead Maternity Carer.</w:t>
            </w:r>
          </w:p>
        </w:tc>
      </w:tr>
      <w:tr w:rsidR="001162FE" w14:paraId="63CBD264" w14:textId="77777777" w:rsidTr="001162FE">
        <w:tc>
          <w:tcPr>
            <w:tcW w:w="2689" w:type="dxa"/>
          </w:tcPr>
          <w:p w14:paraId="33F4777A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44985165" w14:textId="77777777" w:rsidR="007F6FDB" w:rsidRDefault="007F6FDB" w:rsidP="007F6FDB">
            <w:r>
              <w:t>1. History and examination</w:t>
            </w:r>
          </w:p>
          <w:p w14:paraId="227773DF" w14:textId="77777777" w:rsidR="007F6FDB" w:rsidRDefault="007F6FDB" w:rsidP="007F6FDB">
            <w:pPr>
              <w:pStyle w:val="ListParagraph"/>
              <w:numPr>
                <w:ilvl w:val="0"/>
                <w:numId w:val="2"/>
              </w:numPr>
            </w:pPr>
            <w:r>
              <w:t xml:space="preserve">Ask about recent antibiotics including trimethoprim prescribed by a community pharmacist </w:t>
            </w:r>
          </w:p>
          <w:p w14:paraId="5BA5063B" w14:textId="77777777" w:rsidR="007F6FDB" w:rsidRDefault="007F6FDB" w:rsidP="007F6FDB">
            <w:pPr>
              <w:pStyle w:val="ListParagraph"/>
              <w:numPr>
                <w:ilvl w:val="0"/>
                <w:numId w:val="2"/>
              </w:numPr>
            </w:pPr>
            <w:r>
              <w:t>Check temperature, heart rate, abdomen and flank.</w:t>
            </w:r>
          </w:p>
          <w:p w14:paraId="64ECE591" w14:textId="77777777" w:rsidR="007F6FDB" w:rsidRPr="007F6FDB" w:rsidRDefault="007F6FDB" w:rsidP="007F6FDB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6F2FC73C" w14:textId="22AAAB16" w:rsidR="007F6FDB" w:rsidRDefault="007F6FDB" w:rsidP="007F6FDB">
            <w:r>
              <w:t xml:space="preserve">2. If classic lower urinary tract symptoms </w:t>
            </w:r>
            <w:r w:rsidR="0017109F">
              <w:t xml:space="preserve">and a positive dipstick. </w:t>
            </w:r>
            <w:r w:rsidR="00363E54">
              <w:t>Symptoms include:</w:t>
            </w:r>
          </w:p>
          <w:p w14:paraId="16FB47A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dysuria</w:t>
            </w:r>
          </w:p>
          <w:p w14:paraId="40F89913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frequency</w:t>
            </w:r>
          </w:p>
          <w:p w14:paraId="1C154BB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urgency</w:t>
            </w:r>
          </w:p>
          <w:p w14:paraId="78066ED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suprapubic pain</w:t>
            </w:r>
          </w:p>
          <w:p w14:paraId="29D71343" w14:textId="77777777" w:rsidR="007F6FDB" w:rsidRPr="007F6FDB" w:rsidRDefault="007F6FDB" w:rsidP="007F6FDB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3B0AAD35" w14:textId="77777777" w:rsidR="007F6FDB" w:rsidRDefault="007F6FDB" w:rsidP="007F6FDB">
            <w:r>
              <w:t>3. Consider testing for chlamydia urethritis as it can present with dysuria in both women and men.</w:t>
            </w:r>
          </w:p>
          <w:p w14:paraId="23A3A91D" w14:textId="77777777" w:rsidR="007F6FDB" w:rsidRPr="007F6FDB" w:rsidRDefault="007F6FDB" w:rsidP="007F6FDB">
            <w:pPr>
              <w:rPr>
                <w:sz w:val="12"/>
                <w:szCs w:val="12"/>
              </w:rPr>
            </w:pPr>
          </w:p>
          <w:p w14:paraId="589B95B9" w14:textId="39167B8B" w:rsidR="001162FE" w:rsidRDefault="007F6FDB" w:rsidP="002325D3">
            <w:r>
              <w:t>4. In the elderly, treat only if there are clinical signs and symptoms, rather than based on a positive dipstick or positive urine culture result.</w:t>
            </w:r>
            <w:r w:rsidR="002325D3">
              <w:t xml:space="preserve"> </w:t>
            </w:r>
          </w:p>
        </w:tc>
      </w:tr>
      <w:tr w:rsidR="001162FE" w14:paraId="1B7001F5" w14:textId="77777777" w:rsidTr="001162FE">
        <w:tc>
          <w:tcPr>
            <w:tcW w:w="2689" w:type="dxa"/>
          </w:tcPr>
          <w:p w14:paraId="1D532DA8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B0B4C04" w14:textId="08723DDE" w:rsidR="001162FE" w:rsidRPr="005B7721" w:rsidRDefault="005B7721">
            <w:pPr>
              <w:rPr>
                <w:b/>
              </w:rPr>
            </w:pPr>
            <w:r w:rsidRPr="005B7721">
              <w:rPr>
                <w:b/>
              </w:rPr>
              <w:t xml:space="preserve">Treatment of </w:t>
            </w:r>
            <w:r w:rsidR="0017109F">
              <w:rPr>
                <w:b/>
              </w:rPr>
              <w:t xml:space="preserve">uncomplicated </w:t>
            </w:r>
            <w:r w:rsidRPr="005B7721">
              <w:rPr>
                <w:b/>
              </w:rPr>
              <w:t>UTI</w:t>
            </w:r>
          </w:p>
        </w:tc>
      </w:tr>
      <w:tr w:rsidR="001162FE" w14:paraId="3F115BF9" w14:textId="77777777" w:rsidTr="001162FE">
        <w:tc>
          <w:tcPr>
            <w:tcW w:w="2689" w:type="dxa"/>
          </w:tcPr>
          <w:p w14:paraId="3307D8F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F1A4D39" w14:textId="48B46148" w:rsidR="001162FE" w:rsidRDefault="0017109F" w:rsidP="007658A5">
            <w:r>
              <w:rPr>
                <w:b/>
              </w:rPr>
              <w:t>Nitrofurantoin 50mg tablets</w:t>
            </w:r>
          </w:p>
        </w:tc>
      </w:tr>
      <w:tr w:rsidR="001162FE" w14:paraId="2673573F" w14:textId="77777777" w:rsidTr="001162FE">
        <w:tc>
          <w:tcPr>
            <w:tcW w:w="2689" w:type="dxa"/>
          </w:tcPr>
          <w:p w14:paraId="18023840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7BADB15" w14:textId="1401F647" w:rsidR="007658A5" w:rsidRPr="0017109F" w:rsidRDefault="0017109F" w:rsidP="003946AE">
            <w:r w:rsidRPr="0017109F">
              <w:t>50mg FOUR times daily for 5 days</w:t>
            </w:r>
          </w:p>
        </w:tc>
      </w:tr>
      <w:tr w:rsidR="001162FE" w14:paraId="6BF1DE81" w14:textId="77777777" w:rsidTr="001162FE">
        <w:tc>
          <w:tcPr>
            <w:tcW w:w="2689" w:type="dxa"/>
          </w:tcPr>
          <w:p w14:paraId="31E6E29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18F27AE" w14:textId="77777777" w:rsidR="001162FE" w:rsidRDefault="007658A5">
            <w:r>
              <w:t>Oral</w:t>
            </w:r>
          </w:p>
        </w:tc>
      </w:tr>
      <w:tr w:rsidR="001162FE" w14:paraId="2032EC37" w14:textId="77777777" w:rsidTr="001162FE">
        <w:tc>
          <w:tcPr>
            <w:tcW w:w="2689" w:type="dxa"/>
          </w:tcPr>
          <w:p w14:paraId="38F1DFB8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32206797" w14:textId="07494B30" w:rsidR="001162FE" w:rsidRDefault="007658A5" w:rsidP="0017109F">
            <w:r>
              <w:t xml:space="preserve"> </w:t>
            </w:r>
            <w:r w:rsidR="0017109F">
              <w:t>5</w:t>
            </w:r>
            <w:r>
              <w:t xml:space="preserve"> days </w:t>
            </w:r>
            <w:r w:rsidR="0017109F">
              <w:t>= 20 x 50mg tablets</w:t>
            </w:r>
          </w:p>
        </w:tc>
      </w:tr>
      <w:tr w:rsidR="001162FE" w14:paraId="6435A41E" w14:textId="77777777" w:rsidTr="001162FE">
        <w:tc>
          <w:tcPr>
            <w:tcW w:w="2689" w:type="dxa"/>
          </w:tcPr>
          <w:p w14:paraId="5C9CC41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1D62078" w14:textId="293D591B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Nitrofurantoin allergy/sensi</w:t>
            </w:r>
            <w:r w:rsidR="00AB65D7">
              <w:t>ti</w:t>
            </w:r>
            <w:r>
              <w:t>vity</w:t>
            </w:r>
          </w:p>
          <w:p w14:paraId="19F413C4" w14:textId="1FC8919F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Signs of pyelonephritis, i.e. fever, pain in back, nausea and vomiting</w:t>
            </w:r>
          </w:p>
          <w:p w14:paraId="5265F8D4" w14:textId="6C874EFC" w:rsidR="0076794E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More than 3 UTIs in the past 12 months</w:t>
            </w:r>
          </w:p>
          <w:p w14:paraId="3B845820" w14:textId="5F359F30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UTI in the past 2 weeks</w:t>
            </w:r>
          </w:p>
          <w:p w14:paraId="1DEE0BAA" w14:textId="1941BB48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Immune deficiency/taking </w:t>
            </w:r>
            <w:proofErr w:type="spellStart"/>
            <w:r>
              <w:t>immunosupressants</w:t>
            </w:r>
            <w:proofErr w:type="spellEnd"/>
          </w:p>
          <w:p w14:paraId="09BA80B7" w14:textId="3850E2AB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Recent</w:t>
            </w:r>
            <w:r w:rsidR="00AB65D7">
              <w:t xml:space="preserve"> catheter</w:t>
            </w:r>
            <w:r>
              <w:t>isation</w:t>
            </w:r>
          </w:p>
          <w:p w14:paraId="09E389E9" w14:textId="20B42306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Urine tract abnormalities i.e. renal stones</w:t>
            </w:r>
          </w:p>
          <w:p w14:paraId="6A08CC91" w14:textId="684C6A64" w:rsidR="000D476D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eGFR less than 60ml/min. </w:t>
            </w:r>
          </w:p>
          <w:p w14:paraId="6356D99D" w14:textId="68C16DB4" w:rsidR="0017109F" w:rsidRDefault="0017109F" w:rsidP="0017109F">
            <w:pPr>
              <w:pStyle w:val="ListParagraph"/>
              <w:numPr>
                <w:ilvl w:val="1"/>
                <w:numId w:val="7"/>
              </w:numPr>
            </w:pPr>
            <w:r>
              <w:t>If no record of eGFR and patient &lt; 65 years of age, then assume eGFR &gt; 60 ml/min</w:t>
            </w:r>
          </w:p>
          <w:p w14:paraId="034409B9" w14:textId="625D3BC8" w:rsidR="006A676B" w:rsidRDefault="0017109F" w:rsidP="0017109F">
            <w:pPr>
              <w:pStyle w:val="ListParagraph"/>
              <w:numPr>
                <w:ilvl w:val="1"/>
                <w:numId w:val="7"/>
              </w:numPr>
            </w:pPr>
            <w:r>
              <w:t>If no record of eGFR and patient &gt; 65 years of age, then refer</w:t>
            </w:r>
          </w:p>
        </w:tc>
      </w:tr>
      <w:tr w:rsidR="001162FE" w14:paraId="13C52FB1" w14:textId="77777777" w:rsidTr="00782909">
        <w:tc>
          <w:tcPr>
            <w:tcW w:w="2689" w:type="dxa"/>
            <w:tcBorders>
              <w:bottom w:val="single" w:sz="4" w:space="0" w:color="auto"/>
            </w:tcBorders>
          </w:tcPr>
          <w:p w14:paraId="78E60FA7" w14:textId="47F0E326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9A93595" w14:textId="77777777" w:rsidR="00AB65D7" w:rsidRDefault="00AB65D7" w:rsidP="00AB65D7">
            <w:pPr>
              <w:pStyle w:val="ListParagraph"/>
              <w:numPr>
                <w:ilvl w:val="0"/>
                <w:numId w:val="9"/>
              </w:numPr>
            </w:pPr>
            <w:r>
              <w:t>Remind patients that nitrofurantoin can lead to urine discolouration (yellow or brown)</w:t>
            </w:r>
          </w:p>
          <w:p w14:paraId="2CF37B12" w14:textId="189FEDB6" w:rsidR="006A676B" w:rsidRDefault="00AB65D7" w:rsidP="00AB65D7">
            <w:pPr>
              <w:pStyle w:val="ListParagraph"/>
              <w:numPr>
                <w:ilvl w:val="0"/>
                <w:numId w:val="9"/>
              </w:numPr>
            </w:pPr>
            <w:r w:rsidRPr="00AB65D7">
              <w:t>Nitrofurantoin is best to be taken with or just after food</w:t>
            </w:r>
          </w:p>
        </w:tc>
      </w:tr>
      <w:tr w:rsidR="008C2A3F" w14:paraId="4EDCDD95" w14:textId="77777777" w:rsidTr="001162FE">
        <w:tc>
          <w:tcPr>
            <w:tcW w:w="2689" w:type="dxa"/>
          </w:tcPr>
          <w:p w14:paraId="7754027A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Additional information</w:t>
            </w:r>
          </w:p>
        </w:tc>
        <w:tc>
          <w:tcPr>
            <w:tcW w:w="8073" w:type="dxa"/>
          </w:tcPr>
          <w:p w14:paraId="0D5C5C88" w14:textId="0E608E3C" w:rsidR="008C2A3F" w:rsidRDefault="00AB65D7" w:rsidP="008C2A3F">
            <w:r>
              <w:t>In uncomplicated UTIs still send a MSU to the laboratory so they can collect sensitivity data.</w:t>
            </w:r>
          </w:p>
          <w:p w14:paraId="40F87598" w14:textId="77777777" w:rsidR="00363E54" w:rsidRPr="00363E54" w:rsidRDefault="00363E54" w:rsidP="008C2A3F">
            <w:pPr>
              <w:rPr>
                <w:sz w:val="8"/>
                <w:szCs w:val="8"/>
              </w:rPr>
            </w:pPr>
          </w:p>
          <w:p w14:paraId="2E8E5C4A" w14:textId="77777777" w:rsidR="00853FB9" w:rsidRDefault="0026192F" w:rsidP="00371F01">
            <w:r>
              <w:t>Encourage fluid intake.</w:t>
            </w:r>
          </w:p>
          <w:p w14:paraId="26773FBA" w14:textId="77777777" w:rsidR="002325D3" w:rsidRPr="002325D3" w:rsidRDefault="002325D3" w:rsidP="00371F01">
            <w:pPr>
              <w:rPr>
                <w:sz w:val="8"/>
                <w:szCs w:val="8"/>
              </w:rPr>
            </w:pPr>
          </w:p>
          <w:p w14:paraId="6CF0042B" w14:textId="731054BD" w:rsidR="002325D3" w:rsidRDefault="002325D3" w:rsidP="00371F01">
            <w:r>
              <w:t>Some elderly will present with delirium as a sign to look out for.</w:t>
            </w:r>
          </w:p>
        </w:tc>
      </w:tr>
      <w:tr w:rsidR="008C2A3F" w14:paraId="486F844F" w14:textId="77777777" w:rsidTr="001162FE">
        <w:tc>
          <w:tcPr>
            <w:tcW w:w="2689" w:type="dxa"/>
          </w:tcPr>
          <w:p w14:paraId="0A2D6FA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588B0E49" w14:textId="21AB0FFE" w:rsidR="00DC0404" w:rsidRDefault="00DC0404" w:rsidP="008C2A3F">
            <w:r w:rsidRPr="00DC0404">
              <w:t xml:space="preserve">If symptoms worsen or if </w:t>
            </w:r>
            <w:r>
              <w:t xml:space="preserve">patient </w:t>
            </w:r>
            <w:r w:rsidRPr="00DC0404">
              <w:t>develop</w:t>
            </w:r>
            <w:r>
              <w:t>s</w:t>
            </w:r>
            <w:r w:rsidRPr="00DC0404">
              <w:t xml:space="preserve"> other symptoms such </w:t>
            </w:r>
            <w:r>
              <w:t>as fever, nausea or kidney pain then request that they represent.</w:t>
            </w:r>
          </w:p>
          <w:p w14:paraId="7D7C855A" w14:textId="77777777" w:rsidR="00371F01" w:rsidRPr="00371F01" w:rsidRDefault="00371F01" w:rsidP="008C2A3F">
            <w:pPr>
              <w:rPr>
                <w:sz w:val="8"/>
                <w:szCs w:val="8"/>
              </w:rPr>
            </w:pPr>
          </w:p>
          <w:p w14:paraId="1478AB2B" w14:textId="77777777" w:rsidR="008C2A3F" w:rsidRDefault="00DC0404" w:rsidP="00DC0404">
            <w:r w:rsidRPr="00DC0404">
              <w:t>If no response in 48 hours</w:t>
            </w:r>
            <w:r>
              <w:t xml:space="preserve"> request that they represent</w:t>
            </w:r>
            <w:r w:rsidRPr="00DC0404">
              <w:t>.</w:t>
            </w:r>
          </w:p>
          <w:p w14:paraId="03A55716" w14:textId="77777777" w:rsidR="00371F01" w:rsidRPr="00371F01" w:rsidRDefault="00371F01" w:rsidP="00DC0404">
            <w:pPr>
              <w:rPr>
                <w:sz w:val="8"/>
                <w:szCs w:val="8"/>
              </w:rPr>
            </w:pPr>
          </w:p>
          <w:p w14:paraId="2DCB495D" w14:textId="77777777" w:rsidR="00371F01" w:rsidRDefault="00371F01" w:rsidP="00DC0404">
            <w:r>
              <w:t>Elderly patients can deteriorate quickly, therefore if they have any concerns ask them to represent asap.</w:t>
            </w:r>
          </w:p>
          <w:p w14:paraId="0C202671" w14:textId="239DD153" w:rsidR="0017109F" w:rsidRDefault="0017109F" w:rsidP="00DC0404"/>
        </w:tc>
      </w:tr>
      <w:tr w:rsidR="0070113B" w14:paraId="1DA7AF2E" w14:textId="77777777" w:rsidTr="001162FE">
        <w:tc>
          <w:tcPr>
            <w:tcW w:w="2689" w:type="dxa"/>
          </w:tcPr>
          <w:p w14:paraId="79339A92" w14:textId="59FCF5F1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4BBDC501" w14:textId="77777777" w:rsidR="0070113B" w:rsidRDefault="0070113B" w:rsidP="0070113B">
            <w:r>
              <w:t>Countersigning is not required. Audited monthly.</w:t>
            </w:r>
          </w:p>
          <w:p w14:paraId="4A3B9BD8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6BD67732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517B18C0" w14:textId="77777777" w:rsidTr="001162FE">
        <w:tc>
          <w:tcPr>
            <w:tcW w:w="2689" w:type="dxa"/>
          </w:tcPr>
          <w:p w14:paraId="44F82E7C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001C1C6C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7DA6E937" w14:textId="77777777" w:rsidTr="001162FE">
        <w:tc>
          <w:tcPr>
            <w:tcW w:w="2689" w:type="dxa"/>
          </w:tcPr>
          <w:p w14:paraId="7A715C7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69F4F381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752E9791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1779919C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  <w:r w:rsidR="00C72C80">
              <w:t xml:space="preserve"> </w:t>
            </w:r>
          </w:p>
          <w:p w14:paraId="45CC4ABC" w14:textId="60E30FF1" w:rsidR="00C72C80" w:rsidRDefault="00C72C80" w:rsidP="00476AA6">
            <w:r w:rsidRPr="00C72C80">
              <w:t>Nitrofurantoin - Not Suitable In Renal Impairment</w:t>
            </w:r>
            <w:r>
              <w:t xml:space="preserve"> at</w:t>
            </w:r>
          </w:p>
          <w:p w14:paraId="744F7EE4" w14:textId="47A9526F" w:rsidR="00C72C80" w:rsidRDefault="00781EE5" w:rsidP="00476AA6">
            <w:hyperlink r:id="rId11" w:history="1">
              <w:r w:rsidR="00C72C80" w:rsidRPr="009A4A9B">
                <w:rPr>
                  <w:rStyle w:val="Hyperlink"/>
                </w:rPr>
                <w:t>http://medsafe.govt.nz/profs/PUArticles/December2015/Nitrofurantoin.htm</w:t>
              </w:r>
            </w:hyperlink>
            <w:r w:rsidR="00C72C80">
              <w:t xml:space="preserve"> </w:t>
            </w:r>
          </w:p>
          <w:p w14:paraId="2DD3D1EF" w14:textId="77777777" w:rsidR="00476AA6" w:rsidRDefault="00476AA6" w:rsidP="00476AA6">
            <w:r>
              <w:t xml:space="preserve">Individual medicine data sheets at </w:t>
            </w:r>
            <w:hyperlink r:id="rId12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7E5FF6B3" w14:textId="77777777" w:rsidR="005216BC" w:rsidRDefault="00476AA6" w:rsidP="0070113B">
            <w:r>
              <w:t>Standing Order Guidelines, Ministry of Health, 2012</w:t>
            </w:r>
          </w:p>
          <w:p w14:paraId="32298382" w14:textId="36FE9AAC" w:rsidR="00615012" w:rsidRDefault="00615012" w:rsidP="0070113B">
            <w:r>
              <w:t>Medicines (Standing Order) Regulations 2012 (Standing Order Regulations)</w:t>
            </w:r>
          </w:p>
        </w:tc>
      </w:tr>
      <w:tr w:rsidR="0070113B" w14:paraId="0555E78F" w14:textId="77777777" w:rsidTr="001162FE">
        <w:tc>
          <w:tcPr>
            <w:tcW w:w="2689" w:type="dxa"/>
          </w:tcPr>
          <w:p w14:paraId="074DDEC4" w14:textId="495BE30A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5167BB60" w14:textId="77777777" w:rsidR="009728A1" w:rsidRDefault="009728A1" w:rsidP="0070113B">
            <w:r w:rsidRPr="003A0FC2">
              <w:rPr>
                <w:u w:val="single"/>
              </w:rPr>
              <w:t>Dysuria</w:t>
            </w:r>
            <w:r>
              <w:t>- painful urination</w:t>
            </w:r>
          </w:p>
          <w:p w14:paraId="138C383B" w14:textId="46B2255D" w:rsidR="0070113B" w:rsidRDefault="0070113B" w:rsidP="0070113B"/>
        </w:tc>
      </w:tr>
    </w:tbl>
    <w:p w14:paraId="4BA10E4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4CAA16A7" w14:textId="77777777" w:rsidTr="007658A5">
        <w:tc>
          <w:tcPr>
            <w:tcW w:w="2689" w:type="dxa"/>
          </w:tcPr>
          <w:p w14:paraId="48A71EB9" w14:textId="77777777" w:rsidR="008C2A3F" w:rsidRPr="0064385C" w:rsidRDefault="008C2A3F" w:rsidP="007658A5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4E5276F3" w14:textId="77777777" w:rsidR="008C2A3F" w:rsidRDefault="008C2A3F" w:rsidP="007658A5"/>
        </w:tc>
      </w:tr>
    </w:tbl>
    <w:p w14:paraId="3433DE5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4E45672A" w14:textId="77777777" w:rsidTr="00877CF2">
        <w:tc>
          <w:tcPr>
            <w:tcW w:w="2122" w:type="dxa"/>
          </w:tcPr>
          <w:p w14:paraId="44E63328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79383BC" w14:textId="77777777" w:rsidR="001162FE" w:rsidRDefault="001162FE"/>
    <w:p w14:paraId="51319618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7657E58A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20BC324D" w14:textId="77777777" w:rsidTr="0064385C">
        <w:trPr>
          <w:trHeight w:val="123"/>
        </w:trPr>
        <w:tc>
          <w:tcPr>
            <w:tcW w:w="4531" w:type="dxa"/>
          </w:tcPr>
          <w:p w14:paraId="250DE2A2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6EE27874" w14:textId="77777777" w:rsidR="001162FE" w:rsidRDefault="001162FE"/>
    <w:p w14:paraId="0133FB19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4234926C" w14:textId="77777777" w:rsidR="001162FE" w:rsidRDefault="001162FE">
      <w:r>
        <w:t>We the undersigned agree that we have read, understood and will comply with this standing order and all associated documents.</w:t>
      </w:r>
    </w:p>
    <w:p w14:paraId="7D8F76B3" w14:textId="77777777" w:rsidR="001162FE" w:rsidRDefault="001162FE">
      <w:r>
        <w:t>Name: ______________________   Signature: __________________________  Date: ______________</w:t>
      </w:r>
    </w:p>
    <w:p w14:paraId="03C99EA7" w14:textId="77777777" w:rsidR="001162FE" w:rsidRDefault="001162FE" w:rsidP="001162FE">
      <w:r>
        <w:t>Name: ______________________   Signature: __________________________  Date: ______________</w:t>
      </w:r>
    </w:p>
    <w:p w14:paraId="68D81640" w14:textId="77777777" w:rsidR="001162FE" w:rsidRDefault="001162FE" w:rsidP="001162FE">
      <w:r>
        <w:t>Name: ______________________   Signature: __________________________  Date: ______________</w:t>
      </w:r>
    </w:p>
    <w:p w14:paraId="0F8D815C" w14:textId="5D74F740" w:rsidR="001162FE" w:rsidRDefault="001162FE">
      <w:r>
        <w:t>Name: ______________________   Signature: __________________________  Date: ______________</w:t>
      </w:r>
    </w:p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C926" w14:textId="77777777" w:rsidR="00781EE5" w:rsidRDefault="00781EE5" w:rsidP="00615012">
      <w:pPr>
        <w:spacing w:after="0" w:line="240" w:lineRule="auto"/>
      </w:pPr>
      <w:r>
        <w:separator/>
      </w:r>
    </w:p>
  </w:endnote>
  <w:endnote w:type="continuationSeparator" w:id="0">
    <w:p w14:paraId="4E4C5C51" w14:textId="77777777" w:rsidR="00781EE5" w:rsidRDefault="00781EE5" w:rsidP="0061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DB66" w14:textId="58D935C6" w:rsidR="0017109F" w:rsidRDefault="0017109F">
    <w:pPr>
      <w:pStyle w:val="Footer"/>
    </w:pPr>
    <w:r>
      <w:t>UTI in Women (uncomplicated) Standing Order</w:t>
    </w:r>
    <w:r>
      <w:tab/>
    </w:r>
    <w:r>
      <w:tab/>
    </w:r>
    <w:r w:rsidR="00AB65D7">
      <w:t>May 2019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B28C" w14:textId="77777777" w:rsidR="00781EE5" w:rsidRDefault="00781EE5" w:rsidP="00615012">
      <w:pPr>
        <w:spacing w:after="0" w:line="240" w:lineRule="auto"/>
      </w:pPr>
      <w:r>
        <w:separator/>
      </w:r>
    </w:p>
  </w:footnote>
  <w:footnote w:type="continuationSeparator" w:id="0">
    <w:p w14:paraId="2F9D6FFD" w14:textId="77777777" w:rsidR="00781EE5" w:rsidRDefault="00781EE5" w:rsidP="0061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26"/>
    <w:multiLevelType w:val="hybridMultilevel"/>
    <w:tmpl w:val="984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2FA"/>
    <w:multiLevelType w:val="hybridMultilevel"/>
    <w:tmpl w:val="C7929EAE"/>
    <w:lvl w:ilvl="0" w:tplc="CE1A6F0A">
      <w:numFmt w:val="bullet"/>
      <w:lvlText w:val="●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BEE"/>
    <w:multiLevelType w:val="hybridMultilevel"/>
    <w:tmpl w:val="64767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BAE"/>
    <w:multiLevelType w:val="hybridMultilevel"/>
    <w:tmpl w:val="14185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A03"/>
    <w:multiLevelType w:val="hybridMultilevel"/>
    <w:tmpl w:val="8DF67E26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175"/>
    <w:multiLevelType w:val="hybridMultilevel"/>
    <w:tmpl w:val="C3D66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A68"/>
    <w:multiLevelType w:val="hybridMultilevel"/>
    <w:tmpl w:val="68BA1E56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F69"/>
    <w:multiLevelType w:val="hybridMultilevel"/>
    <w:tmpl w:val="9DB00692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7D87"/>
    <w:multiLevelType w:val="hybridMultilevel"/>
    <w:tmpl w:val="CAAA97A6"/>
    <w:lvl w:ilvl="0" w:tplc="CE1A6F0A">
      <w:numFmt w:val="bullet"/>
      <w:lvlText w:val="●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A8"/>
    <w:rsid w:val="000224DA"/>
    <w:rsid w:val="000258CE"/>
    <w:rsid w:val="000D476D"/>
    <w:rsid w:val="000E47A6"/>
    <w:rsid w:val="001162FE"/>
    <w:rsid w:val="00123A68"/>
    <w:rsid w:val="00131975"/>
    <w:rsid w:val="0017109F"/>
    <w:rsid w:val="002325D3"/>
    <w:rsid w:val="00251BDB"/>
    <w:rsid w:val="0026192F"/>
    <w:rsid w:val="00266119"/>
    <w:rsid w:val="002A4F5D"/>
    <w:rsid w:val="00363E54"/>
    <w:rsid w:val="00371F01"/>
    <w:rsid w:val="003946AE"/>
    <w:rsid w:val="003B3E91"/>
    <w:rsid w:val="003B7900"/>
    <w:rsid w:val="00476AA6"/>
    <w:rsid w:val="00484B9F"/>
    <w:rsid w:val="005216BC"/>
    <w:rsid w:val="005B7721"/>
    <w:rsid w:val="00615012"/>
    <w:rsid w:val="0064385C"/>
    <w:rsid w:val="006A676B"/>
    <w:rsid w:val="0070113B"/>
    <w:rsid w:val="00737C3F"/>
    <w:rsid w:val="007658A5"/>
    <w:rsid w:val="0076794E"/>
    <w:rsid w:val="00781EE5"/>
    <w:rsid w:val="00782909"/>
    <w:rsid w:val="007F6FDB"/>
    <w:rsid w:val="00803A56"/>
    <w:rsid w:val="00805F19"/>
    <w:rsid w:val="00853012"/>
    <w:rsid w:val="00853FB9"/>
    <w:rsid w:val="00877CF2"/>
    <w:rsid w:val="008C2A3F"/>
    <w:rsid w:val="00925330"/>
    <w:rsid w:val="009728A1"/>
    <w:rsid w:val="009A5CD2"/>
    <w:rsid w:val="009D40B7"/>
    <w:rsid w:val="009F4F03"/>
    <w:rsid w:val="00AB65D7"/>
    <w:rsid w:val="00C1793F"/>
    <w:rsid w:val="00C72C80"/>
    <w:rsid w:val="00D270A8"/>
    <w:rsid w:val="00DC0404"/>
    <w:rsid w:val="00F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37C8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12"/>
  </w:style>
  <w:style w:type="paragraph" w:styleId="Footer">
    <w:name w:val="footer"/>
    <w:basedOn w:val="Normal"/>
    <w:link w:val="FooterChar"/>
    <w:uiPriority w:val="99"/>
    <w:unhideWhenUsed/>
    <w:rsid w:val="0061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12"/>
  </w:style>
  <w:style w:type="paragraph" w:styleId="Revision">
    <w:name w:val="Revision"/>
    <w:hidden/>
    <w:uiPriority w:val="99"/>
    <w:semiHidden/>
    <w:rsid w:val="003B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saf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safe.govt.nz/profs/PUArticles/December2015/Nitrofurantoin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2</cp:revision>
  <dcterms:created xsi:type="dcterms:W3CDTF">2019-06-06T01:16:00Z</dcterms:created>
  <dcterms:modified xsi:type="dcterms:W3CDTF">2019-06-06T01:16:00Z</dcterms:modified>
</cp:coreProperties>
</file>